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F4" w:rsidRPr="00910408" w:rsidRDefault="000B49CD" w:rsidP="000B49CD">
      <w:pPr>
        <w:shd w:val="clear" w:color="auto" w:fill="660033"/>
        <w:rPr>
          <w:rFonts w:ascii="Calibri" w:hAnsi="Calibri"/>
          <w:b/>
          <w:color w:val="FFFFFF"/>
          <w:spacing w:val="20"/>
          <w:sz w:val="28"/>
          <w:szCs w:val="26"/>
        </w:rPr>
      </w:pPr>
      <w:r w:rsidRPr="00910408">
        <w:rPr>
          <w:rFonts w:ascii="Calibri" w:hAnsi="Calibri"/>
          <w:b/>
          <w:color w:val="FFFFFF"/>
          <w:spacing w:val="20"/>
          <w:sz w:val="28"/>
          <w:szCs w:val="26"/>
        </w:rPr>
        <w:t xml:space="preserve"> </w:t>
      </w:r>
      <w:r w:rsidR="00631277" w:rsidRPr="00910408">
        <w:rPr>
          <w:rFonts w:ascii="Calibri" w:hAnsi="Calibri"/>
          <w:b/>
          <w:color w:val="FFFFFF"/>
          <w:spacing w:val="20"/>
          <w:sz w:val="28"/>
          <w:szCs w:val="26"/>
        </w:rPr>
        <w:t>Понимание психотипа – ключ к успешной коммуникации</w:t>
      </w:r>
    </w:p>
    <w:p w:rsidR="00C10D30" w:rsidRPr="00910408" w:rsidRDefault="00C10D30">
      <w:pPr>
        <w:jc w:val="both"/>
        <w:rPr>
          <w:b/>
          <w:sz w:val="28"/>
        </w:rPr>
      </w:pPr>
    </w:p>
    <w:p w:rsidR="00631277" w:rsidRPr="00910408" w:rsidRDefault="00910408" w:rsidP="002823BF">
      <w:pPr>
        <w:spacing w:after="120"/>
        <w:jc w:val="both"/>
        <w:rPr>
          <w:rFonts w:asciiTheme="minorHAnsi" w:hAnsiTheme="minorHAnsi" w:cs="Arial"/>
          <w:sz w:val="28"/>
        </w:rPr>
      </w:pPr>
      <w:r w:rsidRPr="00910408">
        <w:rPr>
          <w:rFonts w:asciiTheme="minorHAnsi" w:hAnsiTheme="minorHAnsi" w:cs="Arial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523875</wp:posOffset>
            </wp:positionV>
            <wp:extent cx="2205355" cy="2211705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C-1024x89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1A8" w:rsidRPr="00910408">
        <w:rPr>
          <w:rFonts w:asciiTheme="minorHAnsi" w:hAnsiTheme="minorHAnsi" w:cs="Arial"/>
          <w:sz w:val="28"/>
        </w:rPr>
        <w:t xml:space="preserve">Собеседование с кандидатом - как определить, будет ли он эффективно работать, на какую должность кандидат может претендовать, что движет кандидатом, как он думает и принимает решение? </w:t>
      </w:r>
    </w:p>
    <w:p w:rsidR="00631277" w:rsidRPr="00910408" w:rsidRDefault="00631277" w:rsidP="002823BF">
      <w:pPr>
        <w:spacing w:after="120"/>
        <w:jc w:val="both"/>
        <w:rPr>
          <w:rFonts w:asciiTheme="minorHAnsi" w:hAnsiTheme="minorHAnsi" w:cs="Arial"/>
          <w:sz w:val="28"/>
        </w:rPr>
      </w:pPr>
      <w:r w:rsidRPr="00910408">
        <w:rPr>
          <w:rFonts w:asciiTheme="minorHAnsi" w:hAnsiTheme="minorHAnsi" w:cs="Arial"/>
          <w:sz w:val="28"/>
        </w:rPr>
        <w:t xml:space="preserve">Встреча с клиентом – как предугадать </w:t>
      </w:r>
      <w:r w:rsidR="001B013E">
        <w:rPr>
          <w:rFonts w:asciiTheme="minorHAnsi" w:hAnsiTheme="minorHAnsi" w:cs="Arial"/>
          <w:sz w:val="28"/>
        </w:rPr>
        <w:t>его поведение</w:t>
      </w:r>
      <w:r w:rsidRPr="00910408">
        <w:rPr>
          <w:rFonts w:asciiTheme="minorHAnsi" w:hAnsiTheme="minorHAnsi" w:cs="Arial"/>
          <w:sz w:val="28"/>
        </w:rPr>
        <w:t xml:space="preserve">, как понять, что его убедит, сыпать </w:t>
      </w:r>
      <w:bookmarkStart w:id="0" w:name="_GoBack"/>
      <w:bookmarkEnd w:id="0"/>
      <w:r w:rsidRPr="00910408">
        <w:rPr>
          <w:rFonts w:asciiTheme="minorHAnsi" w:hAnsiTheme="minorHAnsi" w:cs="Arial"/>
          <w:sz w:val="28"/>
        </w:rPr>
        <w:t>аргументами или говорить о человеческих отношениях</w:t>
      </w:r>
      <w:r w:rsidR="001B013E">
        <w:rPr>
          <w:rFonts w:asciiTheme="minorHAnsi" w:hAnsiTheme="minorHAnsi" w:cs="Arial"/>
          <w:sz w:val="28"/>
        </w:rPr>
        <w:t xml:space="preserve"> и</w:t>
      </w:r>
      <w:r w:rsidR="00936AF7" w:rsidRPr="00910408">
        <w:rPr>
          <w:rFonts w:asciiTheme="minorHAnsi" w:hAnsiTheme="minorHAnsi" w:cs="Arial"/>
          <w:sz w:val="28"/>
        </w:rPr>
        <w:t xml:space="preserve"> нашей честности</w:t>
      </w:r>
      <w:r w:rsidRPr="00910408">
        <w:rPr>
          <w:rFonts w:asciiTheme="minorHAnsi" w:hAnsiTheme="minorHAnsi" w:cs="Arial"/>
          <w:sz w:val="28"/>
        </w:rPr>
        <w:t>?</w:t>
      </w:r>
    </w:p>
    <w:p w:rsidR="00936AF7" w:rsidRPr="00910408" w:rsidRDefault="00631277" w:rsidP="002823BF">
      <w:pPr>
        <w:spacing w:after="120"/>
        <w:jc w:val="both"/>
        <w:rPr>
          <w:rFonts w:asciiTheme="minorHAnsi" w:hAnsiTheme="minorHAnsi" w:cs="Arial"/>
          <w:sz w:val="28"/>
        </w:rPr>
      </w:pPr>
      <w:r w:rsidRPr="00910408">
        <w:rPr>
          <w:rFonts w:asciiTheme="minorHAnsi" w:hAnsiTheme="minorHAnsi" w:cs="Arial"/>
          <w:sz w:val="28"/>
        </w:rPr>
        <w:t xml:space="preserve">Руководитель просит отчет – на что сделать упор в отчете? Говорить языком цифр или описывать выгоды для </w:t>
      </w:r>
      <w:r w:rsidR="00936AF7" w:rsidRPr="00910408">
        <w:rPr>
          <w:rFonts w:asciiTheme="minorHAnsi" w:hAnsiTheme="minorHAnsi" w:cs="Arial"/>
          <w:sz w:val="28"/>
        </w:rPr>
        <w:t>персонала/клиентов? Вставлять графики и таблицы или больше цветных картинок?</w:t>
      </w:r>
    </w:p>
    <w:p w:rsidR="00611034" w:rsidRPr="00910408" w:rsidRDefault="00936AF7" w:rsidP="002823BF">
      <w:pPr>
        <w:spacing w:after="120"/>
        <w:jc w:val="both"/>
        <w:rPr>
          <w:rFonts w:asciiTheme="minorHAnsi" w:hAnsiTheme="minorHAnsi" w:cs="Arial"/>
          <w:sz w:val="28"/>
        </w:rPr>
      </w:pPr>
      <w:r w:rsidRPr="00910408">
        <w:rPr>
          <w:rFonts w:asciiTheme="minorHAnsi" w:hAnsiTheme="minorHAnsi" w:cs="Arial"/>
          <w:sz w:val="28"/>
        </w:rPr>
        <w:t xml:space="preserve">На все эти вопросы дает ответ методика </w:t>
      </w:r>
      <w:r w:rsidRPr="00910408">
        <w:rPr>
          <w:rFonts w:asciiTheme="minorHAnsi" w:hAnsiTheme="minorHAnsi" w:cs="Arial"/>
          <w:sz w:val="28"/>
          <w:lang w:val="en-US"/>
        </w:rPr>
        <w:t>DISC</w:t>
      </w:r>
      <w:r w:rsidRPr="00910408">
        <w:rPr>
          <w:rFonts w:asciiTheme="minorHAnsi" w:hAnsiTheme="minorHAnsi" w:cs="Arial"/>
          <w:sz w:val="28"/>
        </w:rPr>
        <w:t>, которая делит людей по определенным психотипам и подсказывает, как взаимодействовать с каждым из них</w:t>
      </w:r>
      <w:r w:rsidR="00611034" w:rsidRPr="00910408">
        <w:rPr>
          <w:rFonts w:asciiTheme="minorHAnsi" w:hAnsiTheme="minorHAnsi" w:cs="Arial"/>
          <w:sz w:val="28"/>
        </w:rPr>
        <w:t>.</w:t>
      </w:r>
      <w:r w:rsidR="002823BF" w:rsidRPr="00910408">
        <w:rPr>
          <w:sz w:val="28"/>
        </w:rPr>
        <w:t xml:space="preserve"> </w:t>
      </w:r>
    </w:p>
    <w:p w:rsidR="00834568" w:rsidRPr="00910408" w:rsidRDefault="00FF41A8" w:rsidP="002823BF">
      <w:pPr>
        <w:spacing w:after="120"/>
        <w:jc w:val="both"/>
        <w:rPr>
          <w:rFonts w:asciiTheme="minorHAnsi" w:hAnsiTheme="minorHAnsi" w:cs="Arial"/>
          <w:sz w:val="28"/>
        </w:rPr>
      </w:pPr>
      <w:r w:rsidRPr="00910408">
        <w:rPr>
          <w:rFonts w:asciiTheme="minorHAnsi" w:hAnsiTheme="minorHAnsi" w:cs="Arial"/>
          <w:sz w:val="28"/>
        </w:rPr>
        <w:t>Ещё в древней Греции задавались задачей типологизации людей и делением их на Флегматиков, Меланхоликов, Сангвиников и Холериков</w:t>
      </w:r>
      <w:r w:rsidR="00611034" w:rsidRPr="00910408">
        <w:rPr>
          <w:rFonts w:asciiTheme="minorHAnsi" w:hAnsiTheme="minorHAnsi" w:cs="Arial"/>
          <w:sz w:val="28"/>
        </w:rPr>
        <w:t>.</w:t>
      </w:r>
      <w:r w:rsidRPr="00910408">
        <w:rPr>
          <w:rFonts w:asciiTheme="minorHAnsi" w:hAnsiTheme="minorHAnsi" w:cs="Arial"/>
          <w:sz w:val="28"/>
        </w:rPr>
        <w:t xml:space="preserve"> На данном тренинге рассматриваются современные способы деления людей на психотипы с прогнозированием их успешности</w:t>
      </w:r>
      <w:r w:rsidR="00814874" w:rsidRPr="00910408">
        <w:rPr>
          <w:rFonts w:asciiTheme="minorHAnsi" w:hAnsiTheme="minorHAnsi" w:cs="Arial"/>
          <w:sz w:val="28"/>
        </w:rPr>
        <w:t xml:space="preserve"> в рабочих ситуациях</w:t>
      </w:r>
      <w:r w:rsidRPr="00910408">
        <w:rPr>
          <w:rFonts w:asciiTheme="minorHAnsi" w:hAnsiTheme="minorHAnsi" w:cs="Arial"/>
          <w:sz w:val="28"/>
        </w:rPr>
        <w:t xml:space="preserve"> </w:t>
      </w:r>
      <w:r w:rsidR="00834568" w:rsidRPr="00910408">
        <w:rPr>
          <w:rFonts w:asciiTheme="minorHAnsi" w:hAnsiTheme="minorHAnsi" w:cs="Arial"/>
          <w:sz w:val="28"/>
        </w:rPr>
        <w:t>и соответствия должности.</w:t>
      </w:r>
      <w:r w:rsidRPr="00910408">
        <w:rPr>
          <w:rFonts w:asciiTheme="minorHAnsi" w:hAnsiTheme="minorHAnsi" w:cs="Arial"/>
          <w:sz w:val="28"/>
        </w:rPr>
        <w:t xml:space="preserve"> </w:t>
      </w:r>
    </w:p>
    <w:p w:rsidR="00611034" w:rsidRPr="00910408" w:rsidRDefault="00834568" w:rsidP="002823BF">
      <w:pPr>
        <w:spacing w:after="120"/>
        <w:jc w:val="both"/>
        <w:rPr>
          <w:rFonts w:asciiTheme="minorHAnsi" w:hAnsiTheme="minorHAnsi" w:cs="Arial"/>
          <w:sz w:val="28"/>
        </w:rPr>
      </w:pPr>
      <w:r w:rsidRPr="00910408">
        <w:rPr>
          <w:rFonts w:asciiTheme="minorHAnsi" w:hAnsiTheme="minorHAnsi" w:cs="Arial"/>
          <w:sz w:val="28"/>
        </w:rPr>
        <w:t>Обучаемые получают не только знания, но и практические инструменты для диагностики сотрудников</w:t>
      </w:r>
      <w:r w:rsidR="00936AF7" w:rsidRPr="00910408">
        <w:rPr>
          <w:rFonts w:asciiTheme="minorHAnsi" w:hAnsiTheme="minorHAnsi" w:cs="Arial"/>
          <w:sz w:val="28"/>
        </w:rPr>
        <w:t>/клиентов</w:t>
      </w:r>
      <w:r w:rsidR="00883EB3" w:rsidRPr="00910408">
        <w:rPr>
          <w:rFonts w:asciiTheme="minorHAnsi" w:hAnsiTheme="minorHAnsi" w:cs="Arial"/>
          <w:sz w:val="28"/>
        </w:rPr>
        <w:t xml:space="preserve">. </w:t>
      </w:r>
    </w:p>
    <w:p w:rsidR="00611034" w:rsidRPr="00910408" w:rsidRDefault="00883EB3" w:rsidP="00611034">
      <w:pPr>
        <w:spacing w:before="120"/>
        <w:jc w:val="both"/>
        <w:rPr>
          <w:rFonts w:asciiTheme="minorHAnsi" w:hAnsiTheme="minorHAnsi" w:cs="Arial"/>
          <w:sz w:val="28"/>
        </w:rPr>
      </w:pPr>
      <w:r w:rsidRPr="00910408">
        <w:rPr>
          <w:rFonts w:asciiTheme="minorHAnsi" w:hAnsiTheme="minorHAnsi" w:cs="Arial"/>
          <w:b/>
          <w:i/>
          <w:noProof/>
          <w:color w:val="669900"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47F4C" wp14:editId="1C9464CC">
                <wp:simplePos x="0" y="0"/>
                <wp:positionH relativeFrom="column">
                  <wp:posOffset>-11430</wp:posOffset>
                </wp:positionH>
                <wp:positionV relativeFrom="paragraph">
                  <wp:posOffset>77470</wp:posOffset>
                </wp:positionV>
                <wp:extent cx="2346960" cy="601980"/>
                <wp:effectExtent l="0" t="0" r="15240" b="266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601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034" w:rsidRPr="000B49CD" w:rsidRDefault="00FF41A8" w:rsidP="00611034">
                            <w:pPr>
                              <w:spacing w:line="360" w:lineRule="auto"/>
                              <w:rPr>
                                <w:color w:val="660033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Будет работать или нет - вот в чем вопрос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47F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9pt;margin-top:6.1pt;width:184.8pt;height:4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" filled="f" strokecolor="#603" strokeweight="1pt">
                <v:textbox>
                  <w:txbxContent>
                    <w:p w:rsidR="00611034" w:rsidRPr="000B49CD" w:rsidRDefault="00FF41A8" w:rsidP="00611034">
                      <w:pPr>
                        <w:spacing w:line="360" w:lineRule="auto"/>
                        <w:rPr>
                          <w:color w:val="660033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Будет работать или нет - вот в чем вопрос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034" w:rsidRPr="00910408">
        <w:rPr>
          <w:rFonts w:asciiTheme="minorHAnsi" w:hAnsiTheme="minorHAnsi" w:cs="Arial"/>
          <w:sz w:val="28"/>
        </w:rPr>
        <w:t xml:space="preserve">На тренинге используются такие </w:t>
      </w:r>
      <w:r w:rsidR="00611034" w:rsidRPr="00910408">
        <w:rPr>
          <w:rFonts w:asciiTheme="minorHAnsi" w:hAnsiTheme="minorHAnsi" w:cs="Arial"/>
          <w:b/>
          <w:sz w:val="28"/>
        </w:rPr>
        <w:t>методы работы</w:t>
      </w:r>
      <w:r w:rsidR="00611034" w:rsidRPr="00910408">
        <w:rPr>
          <w:rFonts w:asciiTheme="minorHAnsi" w:hAnsiTheme="minorHAnsi" w:cs="Arial"/>
          <w:sz w:val="28"/>
        </w:rPr>
        <w:t xml:space="preserve">, как </w:t>
      </w:r>
      <w:r w:rsidR="00834568" w:rsidRPr="00910408">
        <w:rPr>
          <w:rFonts w:asciiTheme="minorHAnsi" w:hAnsiTheme="minorHAnsi" w:cs="Arial"/>
          <w:sz w:val="28"/>
        </w:rPr>
        <w:t xml:space="preserve">тестирование, </w:t>
      </w:r>
      <w:r w:rsidR="00611034" w:rsidRPr="00910408">
        <w:rPr>
          <w:rFonts w:asciiTheme="minorHAnsi" w:hAnsiTheme="minorHAnsi" w:cs="Arial"/>
          <w:sz w:val="28"/>
        </w:rPr>
        <w:t xml:space="preserve">просмотр </w:t>
      </w:r>
      <w:r w:rsidR="00FF41A8" w:rsidRPr="00910408">
        <w:rPr>
          <w:rFonts w:asciiTheme="minorHAnsi" w:hAnsiTheme="minorHAnsi" w:cs="Arial"/>
          <w:sz w:val="28"/>
        </w:rPr>
        <w:t xml:space="preserve">видео-кейсов, </w:t>
      </w:r>
      <w:r w:rsidR="00611034" w:rsidRPr="00910408">
        <w:rPr>
          <w:rFonts w:asciiTheme="minorHAnsi" w:hAnsiTheme="minorHAnsi" w:cs="Arial"/>
          <w:sz w:val="28"/>
        </w:rPr>
        <w:t>работа с учебными ситуациями, ролевые игры, дискуссии, лекционные вставки.</w:t>
      </w:r>
    </w:p>
    <w:p w:rsidR="00611034" w:rsidRPr="00910408" w:rsidRDefault="00611034" w:rsidP="00611034">
      <w:pPr>
        <w:spacing w:before="120"/>
        <w:jc w:val="both"/>
        <w:rPr>
          <w:rFonts w:asciiTheme="minorHAnsi" w:hAnsiTheme="minorHAnsi" w:cs="Arial"/>
          <w:sz w:val="28"/>
        </w:rPr>
      </w:pPr>
      <w:r w:rsidRPr="00910408">
        <w:rPr>
          <w:rFonts w:asciiTheme="minorHAnsi" w:hAnsiTheme="minorHAnsi" w:cs="Arial"/>
          <w:sz w:val="28"/>
        </w:rPr>
        <w:t xml:space="preserve">Данный курс адаптирован и </w:t>
      </w:r>
      <w:r w:rsidRPr="00910408">
        <w:rPr>
          <w:rFonts w:asciiTheme="minorHAnsi" w:hAnsiTheme="minorHAnsi" w:cs="Arial"/>
          <w:b/>
          <w:sz w:val="28"/>
        </w:rPr>
        <w:t xml:space="preserve">будет полезен </w:t>
      </w:r>
      <w:r w:rsidR="00883EB3" w:rsidRPr="00910408">
        <w:rPr>
          <w:rFonts w:asciiTheme="minorHAnsi" w:hAnsiTheme="minorHAnsi" w:cs="Arial"/>
          <w:sz w:val="28"/>
        </w:rPr>
        <w:t xml:space="preserve">сотрудникам, </w:t>
      </w:r>
      <w:r w:rsidR="00936AF7" w:rsidRPr="00910408">
        <w:rPr>
          <w:rFonts w:asciiTheme="minorHAnsi" w:hAnsiTheme="minorHAnsi" w:cs="Arial"/>
          <w:sz w:val="28"/>
        </w:rPr>
        <w:t>желающим повысить свою коммуникационную компетентность</w:t>
      </w:r>
      <w:r w:rsidRPr="00910408">
        <w:rPr>
          <w:rFonts w:asciiTheme="minorHAnsi" w:hAnsiTheme="minorHAnsi" w:cs="Arial"/>
          <w:sz w:val="28"/>
        </w:rPr>
        <w:t>.</w:t>
      </w:r>
    </w:p>
    <w:p w:rsidR="00611034" w:rsidRPr="00910408" w:rsidRDefault="00611034" w:rsidP="00611034">
      <w:pPr>
        <w:spacing w:before="120"/>
        <w:jc w:val="both"/>
        <w:rPr>
          <w:rFonts w:asciiTheme="minorHAnsi" w:hAnsiTheme="minorHAnsi" w:cs="Arial"/>
          <w:sz w:val="12"/>
        </w:rPr>
      </w:pPr>
    </w:p>
    <w:p w:rsidR="00611034" w:rsidRPr="00910408" w:rsidRDefault="00611034" w:rsidP="00611034">
      <w:pPr>
        <w:rPr>
          <w:rFonts w:asciiTheme="minorHAnsi" w:hAnsiTheme="minorHAnsi" w:cs="Arial"/>
          <w:sz w:val="28"/>
        </w:rPr>
      </w:pPr>
      <w:r w:rsidRPr="00910408">
        <w:rPr>
          <w:rFonts w:asciiTheme="minorHAnsi" w:hAnsiTheme="minorHAnsi" w:cs="Arial"/>
          <w:b/>
          <w:sz w:val="28"/>
        </w:rPr>
        <w:t>Продолжительность</w:t>
      </w:r>
      <w:r w:rsidRPr="00910408">
        <w:rPr>
          <w:rFonts w:asciiTheme="minorHAnsi" w:hAnsiTheme="minorHAnsi" w:cs="Arial"/>
          <w:sz w:val="28"/>
        </w:rPr>
        <w:t xml:space="preserve"> </w:t>
      </w:r>
      <w:r w:rsidRPr="00910408">
        <w:rPr>
          <w:rFonts w:asciiTheme="minorHAnsi" w:hAnsiTheme="minorHAnsi" w:cs="Arial"/>
          <w:b/>
          <w:bCs/>
          <w:sz w:val="28"/>
        </w:rPr>
        <w:t>курса</w:t>
      </w:r>
      <w:r w:rsidRPr="00910408">
        <w:rPr>
          <w:rFonts w:asciiTheme="minorHAnsi" w:hAnsiTheme="minorHAnsi" w:cs="Arial"/>
          <w:sz w:val="28"/>
        </w:rPr>
        <w:t xml:space="preserve"> – один день.</w:t>
      </w:r>
    </w:p>
    <w:p w:rsidR="00910408" w:rsidRPr="00910408" w:rsidRDefault="00910408">
      <w:pPr>
        <w:rPr>
          <w:rFonts w:asciiTheme="minorHAnsi" w:hAnsiTheme="minorHAnsi" w:cs="Arial"/>
          <w:sz w:val="28"/>
        </w:rPr>
      </w:pPr>
      <w:r w:rsidRPr="00910408">
        <w:rPr>
          <w:rFonts w:asciiTheme="minorHAnsi" w:hAnsiTheme="minorHAnsi" w:cs="Arial"/>
          <w:sz w:val="28"/>
        </w:rPr>
        <w:br w:type="page"/>
      </w:r>
    </w:p>
    <w:p w:rsidR="00910408" w:rsidRPr="0013119B" w:rsidRDefault="00910408" w:rsidP="00611034">
      <w:pPr>
        <w:rPr>
          <w:rFonts w:asciiTheme="minorHAnsi" w:hAnsiTheme="minorHAnsi" w:cs="Arial"/>
        </w:rPr>
      </w:pPr>
    </w:p>
    <w:p w:rsidR="00611034" w:rsidRPr="00910408" w:rsidRDefault="00910408" w:rsidP="00611034">
      <w:pPr>
        <w:keepNext/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8"/>
          <w:szCs w:val="26"/>
        </w:rPr>
      </w:pPr>
      <w:r w:rsidRPr="00910408">
        <w:rPr>
          <w:rFonts w:ascii="Calibri" w:hAnsi="Calibri"/>
          <w:b/>
          <w:color w:val="FFFFFF"/>
          <w:spacing w:val="20"/>
          <w:sz w:val="28"/>
          <w:szCs w:val="26"/>
        </w:rPr>
        <w:t xml:space="preserve"> ПРОГРАММА</w:t>
      </w:r>
    </w:p>
    <w:p w:rsidR="00910408" w:rsidRPr="00910408" w:rsidRDefault="00910408" w:rsidP="00910408">
      <w:pPr>
        <w:pStyle w:val="-"/>
        <w:numPr>
          <w:ilvl w:val="0"/>
          <w:numId w:val="0"/>
        </w:numPr>
        <w:ind w:left="360" w:hanging="360"/>
        <w:rPr>
          <w:sz w:val="28"/>
        </w:rPr>
      </w:pPr>
    </w:p>
    <w:p w:rsidR="009256DC" w:rsidRPr="00910408" w:rsidRDefault="009256DC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>Вводная часть</w:t>
      </w:r>
    </w:p>
    <w:p w:rsidR="00DF63D3" w:rsidRPr="00910408" w:rsidRDefault="00DF63D3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 xml:space="preserve">Типология </w:t>
      </w:r>
      <w:proofErr w:type="spellStart"/>
      <w:r w:rsidRPr="00910408">
        <w:rPr>
          <w:b w:val="0"/>
          <w:color w:val="auto"/>
          <w:sz w:val="28"/>
        </w:rPr>
        <w:t>DISC</w:t>
      </w:r>
      <w:proofErr w:type="spellEnd"/>
      <w:r w:rsidR="00910408" w:rsidRPr="00910408">
        <w:rPr>
          <w:b w:val="0"/>
          <w:color w:val="auto"/>
          <w:sz w:val="28"/>
        </w:rPr>
        <w:t>. Область применения. Достоинства и недостатки</w:t>
      </w:r>
    </w:p>
    <w:p w:rsidR="00910408" w:rsidRPr="00910408" w:rsidRDefault="00910408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>Тестирование обучаемых - определение психотипа с помощью теста</w:t>
      </w:r>
    </w:p>
    <w:p w:rsidR="00DF63D3" w:rsidRPr="00910408" w:rsidRDefault="00D518B2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Описание</w:t>
      </w:r>
      <w:r w:rsidR="00DF63D3" w:rsidRPr="00910408">
        <w:rPr>
          <w:b w:val="0"/>
          <w:color w:val="auto"/>
          <w:sz w:val="28"/>
        </w:rPr>
        <w:t xml:space="preserve"> различны</w:t>
      </w:r>
      <w:r>
        <w:rPr>
          <w:b w:val="0"/>
          <w:color w:val="auto"/>
          <w:sz w:val="28"/>
        </w:rPr>
        <w:t>х</w:t>
      </w:r>
      <w:r w:rsidR="00DF63D3" w:rsidRPr="00910408">
        <w:rPr>
          <w:b w:val="0"/>
          <w:color w:val="auto"/>
          <w:sz w:val="28"/>
        </w:rPr>
        <w:t xml:space="preserve"> </w:t>
      </w:r>
      <w:r>
        <w:rPr>
          <w:b w:val="0"/>
          <w:color w:val="auto"/>
          <w:sz w:val="28"/>
        </w:rPr>
        <w:t>психо</w:t>
      </w:r>
      <w:r w:rsidR="00DF63D3" w:rsidRPr="00910408">
        <w:rPr>
          <w:b w:val="0"/>
          <w:color w:val="auto"/>
          <w:sz w:val="28"/>
        </w:rPr>
        <w:t>типо</w:t>
      </w:r>
      <w:r>
        <w:rPr>
          <w:b w:val="0"/>
          <w:color w:val="auto"/>
          <w:sz w:val="28"/>
        </w:rPr>
        <w:t>в</w:t>
      </w:r>
      <w:r w:rsidR="00DF63D3" w:rsidRPr="00910408">
        <w:rPr>
          <w:b w:val="0"/>
          <w:color w:val="auto"/>
          <w:sz w:val="28"/>
        </w:rPr>
        <w:t xml:space="preserve"> личности</w:t>
      </w:r>
    </w:p>
    <w:p w:rsidR="00910408" w:rsidRPr="00910408" w:rsidRDefault="00910408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 w:rsidRPr="0051348D">
        <w:rPr>
          <w:b w:val="0"/>
          <w:color w:val="auto"/>
          <w:sz w:val="28"/>
        </w:rPr>
        <w:t xml:space="preserve">Сильные стороны и недостатки сотрудников каждого из типов </w:t>
      </w:r>
      <w:proofErr w:type="spellStart"/>
      <w:r w:rsidRPr="0051348D">
        <w:rPr>
          <w:b w:val="0"/>
          <w:color w:val="auto"/>
          <w:sz w:val="28"/>
        </w:rPr>
        <w:t>DISC</w:t>
      </w:r>
      <w:proofErr w:type="spellEnd"/>
    </w:p>
    <w:p w:rsidR="00DF63D3" w:rsidRPr="00910408" w:rsidRDefault="00DF63D3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>Идентификация типа в разговоре с собеседником</w:t>
      </w:r>
    </w:p>
    <w:p w:rsidR="00DF63D3" w:rsidRPr="00910408" w:rsidRDefault="00DF63D3" w:rsidP="00910408">
      <w:pPr>
        <w:pStyle w:val="-"/>
        <w:numPr>
          <w:ilvl w:val="1"/>
          <w:numId w:val="9"/>
        </w:numPr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>Визуальные признаки каждого из типов</w:t>
      </w:r>
    </w:p>
    <w:p w:rsidR="009256DC" w:rsidRPr="00910408" w:rsidRDefault="009256DC" w:rsidP="00910408">
      <w:pPr>
        <w:pStyle w:val="-"/>
        <w:numPr>
          <w:ilvl w:val="1"/>
          <w:numId w:val="9"/>
        </w:numPr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>Идентификация психотипа по интонациям и манере общения</w:t>
      </w:r>
    </w:p>
    <w:p w:rsidR="00910408" w:rsidRPr="00910408" w:rsidRDefault="00910408" w:rsidP="00910408">
      <w:pPr>
        <w:pStyle w:val="-"/>
        <w:numPr>
          <w:ilvl w:val="1"/>
          <w:numId w:val="9"/>
        </w:numPr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>Ведущие вопросы</w:t>
      </w:r>
    </w:p>
    <w:p w:rsidR="00910408" w:rsidRPr="00910408" w:rsidRDefault="00910408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 w:rsidRPr="0051348D">
        <w:rPr>
          <w:b w:val="0"/>
          <w:color w:val="auto"/>
          <w:sz w:val="28"/>
        </w:rPr>
        <w:t>Яркие представители</w:t>
      </w:r>
    </w:p>
    <w:p w:rsidR="00DF63D3" w:rsidRPr="00910408" w:rsidRDefault="00DF63D3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>Как думает каждый психотип. Что его интересует</w:t>
      </w:r>
    </w:p>
    <w:p w:rsidR="009256DC" w:rsidRPr="00910408" w:rsidRDefault="009256DC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>Мотив</w:t>
      </w:r>
      <w:r w:rsidR="00910408" w:rsidRPr="00910408">
        <w:rPr>
          <w:b w:val="0"/>
          <w:color w:val="auto"/>
          <w:sz w:val="28"/>
        </w:rPr>
        <w:t xml:space="preserve">ы </w:t>
      </w:r>
      <w:r w:rsidR="00D518B2">
        <w:rPr>
          <w:b w:val="0"/>
          <w:color w:val="auto"/>
          <w:sz w:val="28"/>
        </w:rPr>
        <w:t>психо</w:t>
      </w:r>
      <w:r w:rsidRPr="00910408">
        <w:rPr>
          <w:b w:val="0"/>
          <w:color w:val="auto"/>
          <w:sz w:val="28"/>
        </w:rPr>
        <w:t>тип</w:t>
      </w:r>
      <w:r w:rsidR="00D518B2">
        <w:rPr>
          <w:b w:val="0"/>
          <w:color w:val="auto"/>
          <w:sz w:val="28"/>
        </w:rPr>
        <w:t>ов</w:t>
      </w:r>
      <w:r w:rsidRPr="00910408">
        <w:rPr>
          <w:b w:val="0"/>
          <w:color w:val="auto"/>
          <w:sz w:val="28"/>
        </w:rPr>
        <w:t xml:space="preserve"> </w:t>
      </w:r>
      <w:proofErr w:type="spellStart"/>
      <w:r w:rsidRPr="00910408">
        <w:rPr>
          <w:b w:val="0"/>
          <w:color w:val="auto"/>
          <w:sz w:val="28"/>
        </w:rPr>
        <w:t>DISC</w:t>
      </w:r>
      <w:proofErr w:type="spellEnd"/>
      <w:r w:rsidR="00910408" w:rsidRPr="00910408">
        <w:rPr>
          <w:b w:val="0"/>
          <w:color w:val="auto"/>
          <w:sz w:val="28"/>
        </w:rPr>
        <w:t>. Что движет каждым</w:t>
      </w:r>
    </w:p>
    <w:p w:rsidR="00910408" w:rsidRPr="00910408" w:rsidRDefault="00910408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>Аргументация в диалоге с различными психотипами. Что убедит</w:t>
      </w:r>
    </w:p>
    <w:p w:rsidR="009256DC" w:rsidRPr="00910408" w:rsidRDefault="00910408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>В</w:t>
      </w:r>
      <w:r w:rsidR="009256DC" w:rsidRPr="00910408">
        <w:rPr>
          <w:b w:val="0"/>
          <w:color w:val="auto"/>
          <w:sz w:val="28"/>
        </w:rPr>
        <w:t>ежлив</w:t>
      </w:r>
      <w:r w:rsidR="00D518B2">
        <w:rPr>
          <w:b w:val="0"/>
          <w:color w:val="auto"/>
          <w:sz w:val="28"/>
        </w:rPr>
        <w:t>ый</w:t>
      </w:r>
      <w:r w:rsidR="009256DC" w:rsidRPr="00910408">
        <w:rPr>
          <w:b w:val="0"/>
          <w:color w:val="auto"/>
          <w:sz w:val="28"/>
        </w:rPr>
        <w:t xml:space="preserve"> отказ с учетом психологического типа собеседника</w:t>
      </w:r>
    </w:p>
    <w:p w:rsidR="00DF63D3" w:rsidRPr="00910408" w:rsidRDefault="00DF63D3" w:rsidP="00D518B2">
      <w:pPr>
        <w:pStyle w:val="-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b w:val="0"/>
          <w:color w:val="auto"/>
          <w:sz w:val="28"/>
        </w:rPr>
      </w:pPr>
      <w:r w:rsidRPr="00910408">
        <w:rPr>
          <w:b w:val="0"/>
          <w:color w:val="auto"/>
          <w:sz w:val="28"/>
        </w:rPr>
        <w:t>На какие позиции годится каждый из рассмотренных типов</w:t>
      </w:r>
    </w:p>
    <w:sectPr w:rsidR="00DF63D3" w:rsidRPr="00910408" w:rsidSect="000B49CD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29E" w:rsidRDefault="002B129E">
      <w:r>
        <w:separator/>
      </w:r>
    </w:p>
  </w:endnote>
  <w:endnote w:type="continuationSeparator" w:id="0">
    <w:p w:rsidR="002B129E" w:rsidRDefault="002B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9CD" w:rsidRDefault="000B49CD" w:rsidP="000B49CD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0B49CD" w:rsidRPr="00114B30" w:rsidRDefault="00227642" w:rsidP="000B49CD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4408BF" wp14:editId="41102B3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C9975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  <w:r w:rsidR="000B49CD" w:rsidRPr="00114B30">
      <w:rPr>
        <w:rFonts w:ascii="Century Gothic" w:hAnsi="Century Gothic"/>
        <w:color w:val="480048"/>
        <w:sz w:val="20"/>
        <w:szCs w:val="28"/>
      </w:rPr>
      <w:tab/>
    </w:r>
    <w:r w:rsidR="000B49CD">
      <w:rPr>
        <w:rFonts w:ascii="Century Gothic" w:hAnsi="Century Gothic"/>
        <w:color w:val="480048"/>
        <w:sz w:val="20"/>
        <w:szCs w:val="28"/>
      </w:rPr>
      <w:t>Попов Сергей</w:t>
    </w:r>
    <w:r w:rsidR="000B49CD"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="000B49CD"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="000B49CD" w:rsidRPr="00114B30">
      <w:rPr>
        <w:rFonts w:ascii="Century Gothic" w:hAnsi="Century Gothic"/>
        <w:color w:val="660033"/>
        <w:sz w:val="20"/>
        <w:szCs w:val="28"/>
      </w:rPr>
      <w:tab/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0B49CD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814874">
      <w:rPr>
        <w:rFonts w:ascii="Century Gothic" w:hAnsi="Century Gothic"/>
        <w:noProof/>
        <w:color w:val="660033"/>
        <w:sz w:val="20"/>
        <w:szCs w:val="28"/>
      </w:rPr>
      <w:t>1</w:t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29E" w:rsidRDefault="002B129E">
      <w:r>
        <w:separator/>
      </w:r>
    </w:p>
  </w:footnote>
  <w:footnote w:type="continuationSeparator" w:id="0">
    <w:p w:rsidR="002B129E" w:rsidRDefault="002B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9CD" w:rsidRPr="00492945" w:rsidRDefault="000B49CD" w:rsidP="000B49CD">
    <w:pPr>
      <w:rPr>
        <w:rFonts w:ascii="Calibri" w:hAnsi="Calibri"/>
        <w:b/>
        <w:color w:val="660033"/>
        <w:spacing w:val="20"/>
        <w:szCs w:val="28"/>
      </w:rPr>
    </w:pPr>
  </w:p>
  <w:p w:rsidR="000B49CD" w:rsidRPr="00492945" w:rsidRDefault="000B49CD" w:rsidP="000B49CD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0B49CD" w:rsidRPr="00631277" w:rsidRDefault="00D518B2" w:rsidP="009256DC">
    <w:pPr>
      <w:ind w:left="142"/>
      <w:jc w:val="right"/>
      <w:rPr>
        <w:rFonts w:ascii="Calibri" w:hAnsi="Calibri"/>
        <w:b/>
        <w:color w:val="660033"/>
        <w:spacing w:val="20"/>
        <w:sz w:val="28"/>
        <w:szCs w:val="28"/>
        <w:lang w:val="en-US"/>
      </w:rPr>
    </w:pPr>
    <w:proofErr w:type="gramStart"/>
    <w:r>
      <w:rPr>
        <w:rFonts w:ascii="Calibri" w:hAnsi="Calibri"/>
        <w:b/>
        <w:color w:val="660033"/>
        <w:spacing w:val="20"/>
        <w:sz w:val="28"/>
        <w:szCs w:val="28"/>
      </w:rPr>
      <w:t>ПСИХОТИПЫ</w:t>
    </w:r>
    <w:r w:rsidR="00910408">
      <w:rPr>
        <w:rFonts w:ascii="Calibri" w:hAnsi="Calibri"/>
        <w:b/>
        <w:color w:val="660033"/>
        <w:spacing w:val="20"/>
        <w:sz w:val="28"/>
        <w:szCs w:val="28"/>
      </w:rPr>
      <w:t xml:space="preserve"> </w:t>
    </w:r>
    <w:r w:rsidR="00910408">
      <w:rPr>
        <w:rFonts w:ascii="Calibri" w:hAnsi="Calibri"/>
        <w:b/>
        <w:color w:val="FF0000"/>
        <w:spacing w:val="20"/>
        <w:sz w:val="32"/>
        <w:szCs w:val="28"/>
        <w:bdr w:val="single" w:sz="4" w:space="0" w:color="auto"/>
        <w:lang w:val="en-US"/>
      </w:rPr>
      <w:t xml:space="preserve"> D</w:t>
    </w:r>
    <w:r w:rsidR="00910408" w:rsidRPr="00910408">
      <w:rPr>
        <w:rFonts w:ascii="Calibri" w:hAnsi="Calibri"/>
        <w:b/>
        <w:color w:val="F4B083" w:themeColor="accent2" w:themeTint="99"/>
        <w:spacing w:val="20"/>
        <w:sz w:val="32"/>
        <w:szCs w:val="28"/>
        <w:bdr w:val="single" w:sz="4" w:space="0" w:color="auto"/>
        <w:lang w:val="en-US"/>
      </w:rPr>
      <w:t>I</w:t>
    </w:r>
    <w:r w:rsidR="00910408" w:rsidRPr="00910408">
      <w:rPr>
        <w:rFonts w:ascii="Calibri" w:hAnsi="Calibri"/>
        <w:b/>
        <w:color w:val="00B050"/>
        <w:spacing w:val="20"/>
        <w:sz w:val="32"/>
        <w:szCs w:val="28"/>
        <w:bdr w:val="single" w:sz="4" w:space="0" w:color="auto"/>
        <w:lang w:val="en-US"/>
      </w:rPr>
      <w:t>S</w:t>
    </w:r>
    <w:r w:rsidR="00910408" w:rsidRPr="00910408">
      <w:rPr>
        <w:rFonts w:ascii="Calibri" w:hAnsi="Calibri"/>
        <w:b/>
        <w:color w:val="00B0F0"/>
        <w:spacing w:val="20"/>
        <w:sz w:val="32"/>
        <w:szCs w:val="28"/>
        <w:bdr w:val="single" w:sz="4" w:space="0" w:color="auto"/>
        <w:lang w:val="en-US"/>
      </w:rPr>
      <w:t>C</w:t>
    </w:r>
    <w:proofErr w:type="gramEnd"/>
    <w:r w:rsidR="00910408">
      <w:rPr>
        <w:rFonts w:ascii="Calibri" w:hAnsi="Calibri"/>
        <w:b/>
        <w:color w:val="00B0F0"/>
        <w:spacing w:val="20"/>
        <w:sz w:val="32"/>
        <w:szCs w:val="28"/>
        <w:bdr w:val="single" w:sz="4" w:space="0" w:color="auto"/>
      </w:rPr>
      <w:t xml:space="preserve"> </w:t>
    </w:r>
    <w:r w:rsidR="00910408">
      <w:rPr>
        <w:rFonts w:ascii="Calibri" w:hAnsi="Calibri"/>
        <w:b/>
        <w:color w:val="660033"/>
        <w:spacing w:val="20"/>
        <w:sz w:val="28"/>
        <w:szCs w:val="28"/>
      </w:rPr>
      <w:t xml:space="preserve"> </w:t>
    </w:r>
    <w:r w:rsidR="00FF41A8">
      <w:rPr>
        <w:rFonts w:ascii="Calibri" w:hAnsi="Calibri"/>
        <w:b/>
        <w:color w:val="660033"/>
        <w:spacing w:val="20"/>
        <w:sz w:val="28"/>
        <w:szCs w:val="28"/>
      </w:rPr>
      <w:t xml:space="preserve">ЛИЧНОСТЬ И </w:t>
    </w:r>
    <w:r w:rsidR="00631277">
      <w:rPr>
        <w:rFonts w:ascii="Calibri" w:hAnsi="Calibri"/>
        <w:b/>
        <w:color w:val="660033"/>
        <w:spacing w:val="20"/>
        <w:sz w:val="28"/>
        <w:szCs w:val="28"/>
      </w:rPr>
      <w:t xml:space="preserve">УСПЕШНАЯ КОММУНИКАЦИЯ </w:t>
    </w:r>
  </w:p>
  <w:p w:rsidR="000B49CD" w:rsidRPr="00492945" w:rsidRDefault="000B49CD" w:rsidP="000B49CD">
    <w:pPr>
      <w:rPr>
        <w:rFonts w:ascii="Calibri" w:hAnsi="Calibri"/>
        <w:b/>
        <w:color w:val="660033"/>
        <w:spacing w:val="20"/>
        <w:szCs w:val="28"/>
      </w:rPr>
    </w:pPr>
  </w:p>
  <w:p w:rsidR="000B49CD" w:rsidRPr="00145358" w:rsidRDefault="000B49CD" w:rsidP="000B49CD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093DF" wp14:editId="1D559646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7A2F3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2211E"/>
    <w:multiLevelType w:val="hybridMultilevel"/>
    <w:tmpl w:val="980A5E6A"/>
    <w:lvl w:ilvl="0" w:tplc="C6B6E922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1E5A67"/>
    <w:multiLevelType w:val="multilevel"/>
    <w:tmpl w:val="C78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C384F"/>
    <w:multiLevelType w:val="multilevel"/>
    <w:tmpl w:val="F5A6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118080A"/>
    <w:multiLevelType w:val="multilevel"/>
    <w:tmpl w:val="31F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31329"/>
    <w:multiLevelType w:val="multilevel"/>
    <w:tmpl w:val="7334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3516E"/>
    <w:multiLevelType w:val="multilevel"/>
    <w:tmpl w:val="5DF8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2"/>
  </w:num>
  <w:num w:numId="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37"/>
    <w:rsid w:val="00000D7C"/>
    <w:rsid w:val="000B49CD"/>
    <w:rsid w:val="000F7CCC"/>
    <w:rsid w:val="0013119B"/>
    <w:rsid w:val="001B013E"/>
    <w:rsid w:val="001B07D0"/>
    <w:rsid w:val="00227642"/>
    <w:rsid w:val="002535F4"/>
    <w:rsid w:val="002823BF"/>
    <w:rsid w:val="002B129E"/>
    <w:rsid w:val="002E6B13"/>
    <w:rsid w:val="003452EE"/>
    <w:rsid w:val="0038251A"/>
    <w:rsid w:val="003D1F09"/>
    <w:rsid w:val="003D6DFB"/>
    <w:rsid w:val="00434D62"/>
    <w:rsid w:val="004D299B"/>
    <w:rsid w:val="00507F6F"/>
    <w:rsid w:val="0051348D"/>
    <w:rsid w:val="00551B6E"/>
    <w:rsid w:val="005B4904"/>
    <w:rsid w:val="005F11A4"/>
    <w:rsid w:val="00611034"/>
    <w:rsid w:val="00631277"/>
    <w:rsid w:val="0063754A"/>
    <w:rsid w:val="00651568"/>
    <w:rsid w:val="006D42D3"/>
    <w:rsid w:val="006F5405"/>
    <w:rsid w:val="00814874"/>
    <w:rsid w:val="00834568"/>
    <w:rsid w:val="00883EB3"/>
    <w:rsid w:val="008B0D14"/>
    <w:rsid w:val="00902437"/>
    <w:rsid w:val="00910408"/>
    <w:rsid w:val="009256DC"/>
    <w:rsid w:val="00936AF7"/>
    <w:rsid w:val="00A51CF5"/>
    <w:rsid w:val="00AD5F4F"/>
    <w:rsid w:val="00AE7FDA"/>
    <w:rsid w:val="00BC01AE"/>
    <w:rsid w:val="00C10D30"/>
    <w:rsid w:val="00CB3450"/>
    <w:rsid w:val="00D518B2"/>
    <w:rsid w:val="00DD2A0D"/>
    <w:rsid w:val="00DF63D3"/>
    <w:rsid w:val="00EA5D66"/>
    <w:rsid w:val="00F23C1B"/>
    <w:rsid w:val="00F94614"/>
    <w:rsid w:val="00FC0CDC"/>
    <w:rsid w:val="00FD6403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99456"/>
  <w15:chartTrackingRefBased/>
  <w15:docId w15:val="{0BA22FE3-E7F5-4FC1-8419-54C84854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0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1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2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0B49CD"/>
    <w:pPr>
      <w:ind w:left="720"/>
      <w:contextualSpacing/>
    </w:pPr>
  </w:style>
  <w:style w:type="paragraph" w:customStyle="1" w:styleId="-">
    <w:name w:val="Аннот-БлокНомер"/>
    <w:basedOn w:val="a0"/>
    <w:link w:val="-3"/>
    <w:qFormat/>
    <w:rsid w:val="00DF63D3"/>
    <w:pPr>
      <w:numPr>
        <w:numId w:val="8"/>
      </w:numPr>
      <w:spacing w:before="120" w:after="120"/>
    </w:pPr>
    <w:rPr>
      <w:rFonts w:ascii="Calibri" w:eastAsia="ヒラギノ角ゴ Pro W3" w:hAnsi="Calibri"/>
      <w:b/>
      <w:color w:val="660033"/>
    </w:rPr>
  </w:style>
  <w:style w:type="character" w:customStyle="1" w:styleId="-3">
    <w:name w:val="Аннот-БлокНомер Знак"/>
    <w:link w:val="-"/>
    <w:rsid w:val="00DF63D3"/>
    <w:rPr>
      <w:rFonts w:ascii="Calibri" w:eastAsia="ヒラギノ角ゴ Pro W3" w:hAnsi="Calibri"/>
      <w:b/>
      <w:color w:val="660033"/>
      <w:sz w:val="24"/>
    </w:rPr>
  </w:style>
  <w:style w:type="paragraph" w:customStyle="1" w:styleId="-4">
    <w:name w:val="Аннот-Перечисл"/>
    <w:basedOn w:val="a0"/>
    <w:link w:val="-5"/>
    <w:qFormat/>
    <w:rsid w:val="00DF63D3"/>
    <w:pPr>
      <w:ind w:left="397"/>
      <w:jc w:val="both"/>
    </w:pPr>
    <w:rPr>
      <w:rFonts w:ascii="Arial" w:hAnsi="Arial" w:cs="Arial"/>
      <w:bCs/>
      <w:szCs w:val="24"/>
    </w:rPr>
  </w:style>
  <w:style w:type="character" w:customStyle="1" w:styleId="-5">
    <w:name w:val="Аннот-Перечисл Знак"/>
    <w:link w:val="-4"/>
    <w:rsid w:val="00DF63D3"/>
    <w:rPr>
      <w:rFonts w:ascii="Arial" w:hAnsi="Arial" w:cs="Arial"/>
      <w:bCs/>
      <w:sz w:val="24"/>
      <w:szCs w:val="24"/>
    </w:rPr>
  </w:style>
  <w:style w:type="character" w:styleId="af2">
    <w:name w:val="Strong"/>
    <w:basedOn w:val="a1"/>
    <w:uiPriority w:val="22"/>
    <w:qFormat/>
    <w:rsid w:val="00631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141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63971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7608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5980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5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5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2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7</cp:revision>
  <cp:lastPrinted>2005-03-09T06:50:00Z</cp:lastPrinted>
  <dcterms:created xsi:type="dcterms:W3CDTF">2014-10-24T06:51:00Z</dcterms:created>
  <dcterms:modified xsi:type="dcterms:W3CDTF">2019-02-18T16:26:00Z</dcterms:modified>
</cp:coreProperties>
</file>